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735" w:rsidRPr="001F7735" w:rsidRDefault="001F7735" w:rsidP="0044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Начало</w:t>
      </w:r>
    </w:p>
    <w:p w:rsidR="001F7735" w:rsidRPr="001F7735" w:rsidRDefault="001F7735" w:rsidP="0044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Где-то в 1940 годах, два американских товарища, а именно </w:t>
      </w:r>
      <w:proofErr w:type="spellStart"/>
      <w:r w:rsidRPr="001F77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Лайон</w:t>
      </w:r>
      <w:proofErr w:type="spellEnd"/>
      <w:r w:rsidRPr="001F77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1F77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Спрэг</w:t>
      </w:r>
      <w:proofErr w:type="spellEnd"/>
      <w:r w:rsidRPr="001F77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де </w:t>
      </w:r>
      <w:proofErr w:type="spellStart"/>
      <w:r w:rsidRPr="001F77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Камп</w:t>
      </w:r>
      <w:proofErr w:type="spellEnd"/>
      <w:r w:rsidRPr="001F77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</w:t>
      </w:r>
      <w:proofErr w:type="spellStart"/>
      <w:r w:rsidRPr="001F77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Флетчер</w:t>
      </w:r>
      <w:proofErr w:type="spellEnd"/>
      <w:r w:rsidRPr="001F77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1F77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Прэтт</w:t>
      </w:r>
      <w:proofErr w:type="spellEnd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разухабистом настроении (возможно, с пивом и солеными орешками) </w:t>
      </w:r>
      <w:proofErr w:type="spellStart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наваяли</w:t>
      </w:r>
      <w:proofErr w:type="spellEnd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пару повестей о путешественнике по другим мирам, неунывающем Гарольде Ши. И тем самым положили начало циклу </w:t>
      </w:r>
      <w:r w:rsidRPr="001F77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"Дипломированный чародей"</w:t>
      </w:r>
    </w:p>
    <w:p w:rsidR="001F7735" w:rsidRPr="001F7735" w:rsidRDefault="001F7735" w:rsidP="0059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68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32960" cy="3088640"/>
            <wp:effectExtent l="0" t="0" r="0" b="0"/>
            <wp:docPr id="10" name="Рисунок 10" descr="Л. Спрэг де Камп, Ф. Прэтт &quot;Дипломированный чародей&quot; (из личной коллекц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. Спрэг де Камп, Ф. Прэтт &quot;Дипломированный чародей&quot; (из личной коллекции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35" w:rsidRPr="00446682" w:rsidRDefault="001F7735" w:rsidP="0059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735" w:rsidRPr="001F7735" w:rsidRDefault="001F7735" w:rsidP="0044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Приключения главного героя получились увлекательными и забавными, с достаточной долей иронии и юмора. Через несколько лет похождения Гарольда Ши продолжились ещё в трех повестях. Так в многообразном мире </w:t>
      </w:r>
      <w:proofErr w:type="spellStart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фэнтези</w:t>
      </w:r>
      <w:proofErr w:type="spellEnd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появилось ещё одно направление, а сам цикл стал классикой жанра.</w:t>
      </w:r>
    </w:p>
    <w:p w:rsidR="001F7735" w:rsidRPr="001F7735" w:rsidRDefault="001F7735" w:rsidP="0059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Позднее, </w:t>
      </w:r>
      <w:proofErr w:type="spellStart"/>
      <w:r w:rsidRPr="001F77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Лайон</w:t>
      </w:r>
      <w:proofErr w:type="spellEnd"/>
      <w:r w:rsidRPr="001F77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1F77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Спрэг</w:t>
      </w:r>
      <w:proofErr w:type="spellEnd"/>
      <w:r w:rsidRPr="001F77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де </w:t>
      </w:r>
      <w:proofErr w:type="spellStart"/>
      <w:r w:rsidRPr="001F77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Камп</w:t>
      </w:r>
      <w:proofErr w:type="spellEnd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возвращается в своём творчестве к юмористическому </w:t>
      </w:r>
      <w:proofErr w:type="spellStart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фэнтези</w:t>
      </w:r>
      <w:proofErr w:type="spellEnd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пишет цикл из нескольких романов под общим названием </w:t>
      </w:r>
      <w:r w:rsidRPr="001F77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"</w:t>
      </w:r>
      <w:proofErr w:type="spellStart"/>
      <w:r w:rsidRPr="001F77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Новария</w:t>
      </w:r>
      <w:proofErr w:type="spellEnd"/>
      <w:r w:rsidRPr="001F77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"</w:t>
      </w:r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Правда, юмор здесь более циничный и кровищи, как в фильмах Тарантино.</w:t>
      </w:r>
    </w:p>
    <w:p w:rsidR="001F7735" w:rsidRPr="001F7735" w:rsidRDefault="001F7735" w:rsidP="0059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тех же сороковых годах, но чуть позже "Дипломированного чародея", появились необычайные и </w:t>
      </w:r>
      <w:r w:rsidRPr="001F77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весёлые истории о </w:t>
      </w:r>
      <w:proofErr w:type="spellStart"/>
      <w:r w:rsidRPr="001F77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Хогбенах</w:t>
      </w:r>
      <w:proofErr w:type="spellEnd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незаурядном семействе мутантов, принадлежащие перу ещё одного замечательного американского товарища - </w:t>
      </w:r>
      <w:r w:rsidRPr="001F77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Генри </w:t>
      </w:r>
      <w:proofErr w:type="spellStart"/>
      <w:r w:rsidRPr="001F77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Каттнера</w:t>
      </w:r>
      <w:proofErr w:type="spellEnd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7735" w:rsidRPr="001F7735" w:rsidRDefault="001F7735" w:rsidP="0059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68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67250" cy="3111500"/>
            <wp:effectExtent l="0" t="0" r="0" b="0"/>
            <wp:docPr id="9" name="Рисунок 9" descr="Генри Каттнер &quot;Хогбены...&quot; (из личной коллекц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нри Каттнер &quot;Хогбены...&quot; (из личной коллекции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35" w:rsidRPr="00446682" w:rsidRDefault="001F7735" w:rsidP="0059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735" w:rsidRPr="001F7735" w:rsidRDefault="001F7735" w:rsidP="0059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Уверен, многие читатели сейчас развопятся: "Какой </w:t>
      </w:r>
      <w:proofErr w:type="spellStart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Каттнер</w:t>
      </w:r>
      <w:proofErr w:type="spellEnd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Какие </w:t>
      </w:r>
      <w:proofErr w:type="spellStart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Хогбены</w:t>
      </w:r>
      <w:proofErr w:type="spellEnd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Да это же фантастика!". И будут правы. Отчасти. Да, история происхождения </w:t>
      </w:r>
      <w:proofErr w:type="spellStart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Хогбенов</w:t>
      </w:r>
      <w:proofErr w:type="spellEnd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 вполне научное обоснование - их предки попали под воздействие радиации, вследствие чего мутировали и получили свои чудесные способности. Но способности-то вполне </w:t>
      </w:r>
      <w:proofErr w:type="spellStart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фэнтезийные</w:t>
      </w:r>
      <w:proofErr w:type="spellEnd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сродни волшебству! А уж юмора в этих историях - хоть половником черпай.</w:t>
      </w:r>
    </w:p>
    <w:p w:rsidR="001F7735" w:rsidRPr="001F7735" w:rsidRDefault="001F7735" w:rsidP="0059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Не обошлось в деле становления юмористической </w:t>
      </w:r>
      <w:proofErr w:type="spellStart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фэнтези</w:t>
      </w:r>
      <w:proofErr w:type="spellEnd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 участия такого классика научной фантастики, как </w:t>
      </w:r>
      <w:r w:rsidRPr="001F77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Клиффорд Саймак</w:t>
      </w:r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1968 году им был написан великолепнейший </w:t>
      </w:r>
      <w:r w:rsidRPr="001F77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"Заповедник гоблинов"</w:t>
      </w:r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наполненный мягким, добрым юмором.</w:t>
      </w:r>
    </w:p>
    <w:p w:rsidR="001F7735" w:rsidRPr="001F7735" w:rsidRDefault="001F7735" w:rsidP="0059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68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93920" cy="3129280"/>
            <wp:effectExtent l="0" t="0" r="0" b="0"/>
            <wp:docPr id="8" name="Рисунок 8" descr="Клиффорд Саймак &quot;Заповедник гоблинов&quot; (из личной коллекц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лиффорд Саймак &quot;Заповедник гоблинов&quot; (из личной коллекции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682" w:rsidRDefault="00446682" w:rsidP="00595943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735" w:rsidRPr="001F7735" w:rsidRDefault="001F7735" w:rsidP="0044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чистой </w:t>
      </w:r>
      <w:proofErr w:type="spellStart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фэнтези</w:t>
      </w:r>
      <w:proofErr w:type="spellEnd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роман я бы не отнёс, скорее к </w:t>
      </w:r>
      <w:proofErr w:type="spellStart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фэнтези</w:t>
      </w:r>
      <w:proofErr w:type="spellEnd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элементами научной фантастики. Ну или наоборот. И да, как и присуще книгам </w:t>
      </w:r>
      <w:r w:rsidRPr="001F77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Саймака</w:t>
      </w:r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"Заповеднике" не обошлось и без толики лёгкой грусти.</w:t>
      </w:r>
    </w:p>
    <w:p w:rsidR="001F7735" w:rsidRPr="001F7735" w:rsidRDefault="001F7735" w:rsidP="0059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Чуть было не забыл, но всё же вовремя вспомнил о таком цикле, как </w:t>
      </w:r>
      <w:r w:rsidRPr="001F77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"Лафайет </w:t>
      </w:r>
      <w:proofErr w:type="spellStart"/>
      <w:r w:rsidRPr="001F77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О'Лири</w:t>
      </w:r>
      <w:proofErr w:type="spellEnd"/>
      <w:r w:rsidRPr="001F77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"</w:t>
      </w:r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F77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("Затерянный в мироздании")</w:t>
      </w:r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одноимённым главным героем (тавтология получилась, но пусть останется).</w:t>
      </w:r>
    </w:p>
    <w:p w:rsidR="001F7735" w:rsidRPr="001F7735" w:rsidRDefault="001F7735" w:rsidP="0059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68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48200" cy="3098800"/>
            <wp:effectExtent l="0" t="0" r="0" b="6350"/>
            <wp:docPr id="7" name="Рисунок 7" descr="Кит Лаумер &quot;Затерянный в мироздании&quot; (из личной коллекц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ит Лаумер &quot;Затерянный в мироздании&quot; (из личной коллекции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943" w:rsidRPr="00446682" w:rsidRDefault="00595943" w:rsidP="00595943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735" w:rsidRPr="001F7735" w:rsidRDefault="001F7735" w:rsidP="0059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Юмористический цикл </w:t>
      </w:r>
      <w:r w:rsidRPr="001F77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Кита </w:t>
      </w:r>
      <w:proofErr w:type="spellStart"/>
      <w:r w:rsidRPr="001F77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Лаумера</w:t>
      </w:r>
      <w:proofErr w:type="spellEnd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начатый в 1966 году, рассказывает о путешественнике по параллельным мирам - мирам с драконами, рыцарями и принцессами.</w:t>
      </w:r>
    </w:p>
    <w:p w:rsidR="001F7735" w:rsidRPr="001F7735" w:rsidRDefault="001F7735" w:rsidP="0044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некоторого затишья в жанре, в 1978 году, пинком распахнув двери, в тронный зал юмористической </w:t>
      </w:r>
      <w:proofErr w:type="spellStart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фэнтези</w:t>
      </w:r>
      <w:proofErr w:type="spellEnd"/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ворвался </w:t>
      </w:r>
      <w:r w:rsidRPr="001F77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Роберт </w:t>
      </w:r>
      <w:proofErr w:type="spellStart"/>
      <w:r w:rsidRPr="001F77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Асприн</w:t>
      </w:r>
      <w:proofErr w:type="spellEnd"/>
      <w:r w:rsidRPr="001F77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1F7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своими </w:t>
      </w:r>
      <w:r w:rsidRPr="001F77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"</w:t>
      </w:r>
      <w:proofErr w:type="spellStart"/>
      <w:r w:rsidRPr="001F77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МИФическими</w:t>
      </w:r>
      <w:proofErr w:type="spellEnd"/>
      <w:r w:rsidRPr="001F77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историями".</w:t>
      </w:r>
    </w:p>
    <w:p w:rsidR="001F7735" w:rsidRPr="001F7735" w:rsidRDefault="001F7735" w:rsidP="0059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68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678680" cy="3119120"/>
            <wp:effectExtent l="0" t="0" r="7620" b="5080"/>
            <wp:docPr id="6" name="Рисунок 6" descr="Роберт Асприн &quot;МИФЫ&quot; (из личной коллекц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оберт Асприн &quot;МИФЫ&quot; (из личной коллекции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35" w:rsidRPr="000A3285" w:rsidRDefault="001F7735" w:rsidP="0059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</w:p>
    <w:p w:rsidR="001F7735" w:rsidRPr="000A3285" w:rsidRDefault="001F7735" w:rsidP="0044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Юный маг-недоучка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Скив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3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(пентюх)</w:t>
      </w:r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потерявший волшебную силу демон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Ааз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3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(изверг), </w:t>
      </w:r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тролли: очаровательная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Тананда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её брат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Корреш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преступный синдикат во главе с доном Брюсом, несколько </w:t>
      </w:r>
      <w:proofErr w:type="spellStart"/>
      <w:r w:rsidRPr="000A3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недогангстеров</w:t>
      </w:r>
      <w:proofErr w:type="spellEnd"/>
      <w:r w:rsidRPr="000A3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дракон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Глип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ещё целая куча обаятельных и смешных персонажей</w:t>
      </w:r>
      <w:proofErr w:type="gram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буквально влюбили в себя читателя. Один из лучших циклов в жанре (да простят меня фанаты Плоского мира - не забыл я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Пратчетта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всё будет). И, ещё изюминка от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Асприна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 каждую главу предваряет выдуманное высказывание от реального или вымышленного исторического персонажа. Смешное. А временами - очень смешное.</w:t>
      </w:r>
    </w:p>
    <w:p w:rsidR="001F7735" w:rsidRPr="000A3285" w:rsidRDefault="001F7735" w:rsidP="0044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фоне успеха книг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Асприна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середине 80х годов прошлого столетия появляется ещё один цикл юмористической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фэнтези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писателя </w:t>
      </w:r>
      <w:proofErr w:type="spellStart"/>
      <w:r w:rsidRPr="000A32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Крэга</w:t>
      </w:r>
      <w:proofErr w:type="spellEnd"/>
      <w:r w:rsidRPr="000A32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Шоу </w:t>
      </w:r>
      <w:proofErr w:type="spellStart"/>
      <w:r w:rsidRPr="000A32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Гарднера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7735" w:rsidRPr="000A3285" w:rsidRDefault="001F7735" w:rsidP="0059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28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55820" cy="3103880"/>
            <wp:effectExtent l="0" t="0" r="0" b="1270"/>
            <wp:docPr id="5" name="Рисунок 5" descr="Книги цикла &quot;Эбенезум и Вунтвор&quot; К. Ш. Гарднера (из личной коллекц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ниги цикла &quot;Эбенезум и Вунтвор&quot; К. Ш. Гарднера (из личной коллекции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35" w:rsidRPr="000A3285" w:rsidRDefault="001F7735" w:rsidP="0059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735" w:rsidRPr="000A3285" w:rsidRDefault="001F7735" w:rsidP="0059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Книги цикла "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Эбенезум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Вунтвор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К. Ш.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Гарднера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(из личной коллекции)</w:t>
      </w:r>
    </w:p>
    <w:p w:rsidR="001F7735" w:rsidRPr="000A3285" w:rsidRDefault="001F7735" w:rsidP="0044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Цикл романов </w:t>
      </w:r>
      <w:r w:rsidRPr="000A32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"</w:t>
      </w:r>
      <w:proofErr w:type="spellStart"/>
      <w:r w:rsidRPr="000A32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Эбенезум</w:t>
      </w:r>
      <w:proofErr w:type="spellEnd"/>
      <w:r w:rsidRPr="000A32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и </w:t>
      </w:r>
      <w:proofErr w:type="spellStart"/>
      <w:r w:rsidRPr="000A32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Вунтвор</w:t>
      </w:r>
      <w:proofErr w:type="spellEnd"/>
      <w:r w:rsidRPr="000A32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"</w:t>
      </w:r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написанные простым, ничем не примечательным американским сорокалетним парнем по имени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Крэг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Всё тот же ученик мага; сам маг, неудержимо чихающий при любых проявлениях волшебства; рифмующий демон... Всё это выглядит </w:t>
      </w:r>
      <w:proofErr w:type="gram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то</w:t>
      </w:r>
      <w:proofErr w:type="gram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вторично в сравнении с "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МИФическими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историями" и, положа руку на сердце, куда более блёкло. Но, тем не менее, этот цикл, как один из образчиков юмористической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фэнтези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имел место быть.</w:t>
      </w:r>
    </w:p>
    <w:p w:rsidR="001F7735" w:rsidRPr="000A3285" w:rsidRDefault="001F7735" w:rsidP="0044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Вне всяких сомнений, заслуживает внимания совместная трилогия таких известных писателей, как </w:t>
      </w:r>
      <w:r w:rsidRPr="000A3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Роджер Желязны и Роберт Шекли.</w:t>
      </w:r>
    </w:p>
    <w:p w:rsidR="001F7735" w:rsidRPr="000A3285" w:rsidRDefault="001F7735" w:rsidP="0059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28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48200" cy="3098800"/>
            <wp:effectExtent l="0" t="0" r="0" b="6350"/>
            <wp:docPr id="4" name="Рисунок 4" descr="Роджер Желязны, Роберт Шекли &quot;История рыжего демона&quot; (из личной коллекц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оджер Желязны, Роберт Шекли &quot;История рыжего демона&quot; (из личной коллекции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943" w:rsidRPr="000A3285" w:rsidRDefault="00595943" w:rsidP="0059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735" w:rsidRPr="000A3285" w:rsidRDefault="001F7735" w:rsidP="0044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детище, цикл под общим названием </w:t>
      </w:r>
      <w:r w:rsidRPr="000A32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"История рыжего демона" </w:t>
      </w:r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повествует о несовершенном демоне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Аззи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одержим неуемной жаждой действия, и поэтому влипает во всяческие истории. Крепкий образец юмористической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фэнтези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вплетением мифологии и истории.</w:t>
      </w:r>
    </w:p>
    <w:p w:rsidR="001F7735" w:rsidRPr="000A3285" w:rsidRDefault="001F7735" w:rsidP="0044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 одна неплохая история получилась у </w:t>
      </w:r>
      <w:r w:rsidRPr="000A328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Алана Дина </w:t>
      </w:r>
      <w:proofErr w:type="spellStart"/>
      <w:r w:rsidRPr="000A328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Фостера</w:t>
      </w:r>
      <w:proofErr w:type="spellEnd"/>
      <w:r w:rsidRPr="000A32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 "Чародей с гитарой"</w:t>
      </w:r>
    </w:p>
    <w:p w:rsidR="001F7735" w:rsidRPr="000A3285" w:rsidRDefault="001F7735" w:rsidP="0059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28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25340" cy="3083560"/>
            <wp:effectExtent l="0" t="0" r="3810" b="2540"/>
            <wp:docPr id="3" name="Рисунок 3" descr="Алан Дин Фостер &quot;Чародей с гитарой&quot;  (из личной коллекц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лан Дин Фостер &quot;Чародей с гитарой&quot;  (из личной коллекции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35" w:rsidRPr="000A3285" w:rsidRDefault="001F7735" w:rsidP="0059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735" w:rsidRPr="000A3285" w:rsidRDefault="001F7735" w:rsidP="0044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2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"Чародей с гитарой"</w:t>
      </w:r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цикл, повествующий о студенте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юрфака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волею волшебника-</w:t>
      </w:r>
      <w:r w:rsidRPr="000A3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черепаха</w:t>
      </w:r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Глотагорба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оказавшегося в волшебной стране. Заполучив волшебный музыкальный инструмент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дуару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он становится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чаропевцом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Сражается с безжалостными завоевателями, коварными волшебниками, попадает во множество приключений и встречает свою любовь. И вот когда он всё-таки находит путь домой, то уже не уверен, что хочет возвращаться. Знаменательно, что множество персонажей в цикле - говорящие разумные звери. Как вышеупомянутый </w:t>
      </w:r>
      <w:r w:rsidRPr="000A3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черепах</w:t>
      </w:r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вздорный </w:t>
      </w:r>
      <w:r w:rsidRPr="000A3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выдр</w:t>
      </w:r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др.</w:t>
      </w:r>
    </w:p>
    <w:p w:rsidR="001F7735" w:rsidRPr="000A3285" w:rsidRDefault="001F7735" w:rsidP="0044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Небольшими шажочками, но всё же добрались и до </w:t>
      </w:r>
      <w:r w:rsidRPr="000A32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Плоского мира</w:t>
      </w:r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7735" w:rsidRPr="000A3285" w:rsidRDefault="001F7735" w:rsidP="0059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28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610100" cy="3073400"/>
            <wp:effectExtent l="0" t="0" r="0" b="0"/>
            <wp:docPr id="2" name="Рисунок 2" descr="Терри Пратчетт &quot;Плоский мир&quot; (из личной коллекц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рри Пратчетт &quot;Плоский мир&quot; (из личной коллекции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35" w:rsidRPr="000A3285" w:rsidRDefault="001F7735" w:rsidP="0059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735" w:rsidRPr="000A3285" w:rsidRDefault="001F7735" w:rsidP="0044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Вершина юмористического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фэнтези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цикл, значительно раздвинувший рамки жанра, от сэра </w:t>
      </w:r>
      <w:r w:rsidRPr="000A328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Терри </w:t>
      </w:r>
      <w:proofErr w:type="spellStart"/>
      <w:r w:rsidRPr="000A328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Пратчетта</w:t>
      </w:r>
      <w:proofErr w:type="spellEnd"/>
      <w:r w:rsidRPr="000A32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F7735" w:rsidRPr="000A3285" w:rsidRDefault="001F7735" w:rsidP="0044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большая черепаха Великий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А'Туин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есть четыре слона, что стоят на панцире черепахи и есть Плоский мир - опрокинутая тарелка диаметром 10 000 миль, что покоится на спинах четырёх слонов. Мир, в котором проживают боги и люди, тролли и гномы; трусливый волшебник и дряхлый герой, ведьмы, наделенные твердокаменной уверенностью в своей правоте; Смерть - именно с большой буквы и именно мужского пола).</w:t>
      </w:r>
      <w:r w:rsidR="00446682"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То, что начиналось как пародия на все штампы жанра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фэнтези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 конечном итоге переросло в нечто намного более грандиозное и неподдающееся ничьим суждениям - в Плоский мир.</w:t>
      </w:r>
    </w:p>
    <w:p w:rsidR="007D394B" w:rsidRPr="000A3285" w:rsidRDefault="001F7735" w:rsidP="00446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Такой вот получилась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зарисовочка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тему юмористической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фэнтези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Всех авторов и все произведения я, естественно, не охватил, да и не мог. В частности, выпали за рамки повествования Джон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циклом "Принцы двадцати королевств", Джеймс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Бибби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трилогией о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Ронане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-варваре, наверняка кто-то ещё. Не были задействованы и отечественные творцы "шуток юмора" в </w:t>
      </w:r>
      <w:proofErr w:type="spellStart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фэнтези</w:t>
      </w:r>
      <w:proofErr w:type="spellEnd"/>
      <w:r w:rsidRPr="000A3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имя им уже легион. Впрочем, для знакомства с жанром более чем достаточно того, что перечислено в обзоре.</w:t>
      </w:r>
    </w:p>
    <w:p w:rsidR="000A3285" w:rsidRPr="000A3285" w:rsidRDefault="000A3285" w:rsidP="000A328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A3285">
        <w:rPr>
          <w:rFonts w:ascii="yandex-sans" w:hAnsi="yandex-sans"/>
          <w:i/>
          <w:color w:val="000000"/>
          <w:sz w:val="28"/>
          <w:szCs w:val="28"/>
          <w:shd w:val="clear" w:color="auto" w:fill="FFFFFF"/>
        </w:rPr>
        <w:t>По материалам статей Интернет-сайтов</w:t>
      </w:r>
      <w:bookmarkEnd w:id="0"/>
    </w:p>
    <w:sectPr w:rsidR="000A3285" w:rsidRPr="000A3285" w:rsidSect="00446682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735"/>
    <w:rsid w:val="000A3285"/>
    <w:rsid w:val="001F7735"/>
    <w:rsid w:val="003E2CA6"/>
    <w:rsid w:val="00446682"/>
    <w:rsid w:val="00595943"/>
    <w:rsid w:val="007D394B"/>
    <w:rsid w:val="008C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F38E25-CC7D-42F2-9D0F-808CA61B5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F77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77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-statdate">
    <w:name w:val="article-stat__date"/>
    <w:basedOn w:val="a0"/>
    <w:rsid w:val="001F7735"/>
  </w:style>
  <w:style w:type="paragraph" w:customStyle="1" w:styleId="article-renderblock">
    <w:name w:val="article-render__block"/>
    <w:basedOn w:val="a"/>
    <w:rsid w:val="001F7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4466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2900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6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9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0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15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40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55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90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8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879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2020-04-12T15:00:00Z</dcterms:created>
  <dcterms:modified xsi:type="dcterms:W3CDTF">2020-04-12T17:16:00Z</dcterms:modified>
</cp:coreProperties>
</file>